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A" w:rsidRDefault="000670B4" w:rsidP="00616DC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</w:t>
      </w:r>
    </w:p>
    <w:p w:rsidR="000670B4" w:rsidRDefault="000670B4" w:rsidP="00067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</w:t>
      </w:r>
    </w:p>
    <w:p w:rsidR="000670B4" w:rsidRDefault="000670B4" w:rsidP="000670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 _______________________</w:t>
      </w:r>
    </w:p>
    <w:p w:rsidR="000670B4" w:rsidRDefault="000670B4" w:rsidP="000670B4">
      <w:pPr>
        <w:spacing w:after="0" w:line="240" w:lineRule="auto"/>
        <w:rPr>
          <w:sz w:val="24"/>
          <w:szCs w:val="24"/>
        </w:rPr>
      </w:pPr>
    </w:p>
    <w:p w:rsidR="000670B4" w:rsidRDefault="000670B4" w:rsidP="000670B4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0670B4">
        <w:rPr>
          <w:rFonts w:ascii="Arial Rounded MT Bold" w:hAnsi="Arial Rounded MT Bold"/>
          <w:b/>
          <w:sz w:val="40"/>
          <w:szCs w:val="40"/>
          <w:u w:val="single"/>
        </w:rPr>
        <w:t>Treaty of Versailles-Picture Notes</w:t>
      </w:r>
    </w:p>
    <w:p w:rsidR="00616DC5" w:rsidRDefault="00616DC5" w:rsidP="000670B4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0670B4" w:rsidRPr="000670B4" w:rsidRDefault="000670B4" w:rsidP="000670B4">
      <w:pPr>
        <w:spacing w:after="0" w:line="240" w:lineRule="auto"/>
        <w:rPr>
          <w:rFonts w:ascii="Californian FB" w:hAnsi="Californian FB"/>
          <w:b/>
          <w:sz w:val="28"/>
          <w:szCs w:val="28"/>
        </w:rPr>
      </w:pPr>
      <w:r>
        <w:rPr>
          <w:rFonts w:ascii="Copperplate Gothic Bold" w:hAnsi="Copperplate Gothic Bold"/>
          <w:b/>
          <w:sz w:val="32"/>
          <w:szCs w:val="32"/>
          <w:u w:val="single"/>
        </w:rPr>
        <w:t>Directions</w:t>
      </w:r>
      <w:r>
        <w:rPr>
          <w:rFonts w:ascii="Copperplate Gothic Bold" w:hAnsi="Copperplate Gothic Bold"/>
          <w:b/>
          <w:sz w:val="32"/>
          <w:szCs w:val="32"/>
        </w:rPr>
        <w:t xml:space="preserve">: </w:t>
      </w:r>
      <w:r>
        <w:rPr>
          <w:rFonts w:ascii="Californian FB" w:hAnsi="Californian FB"/>
          <w:b/>
          <w:sz w:val="28"/>
          <w:szCs w:val="28"/>
        </w:rPr>
        <w:t>Study each one of the political cartoons below very carefully.  Then read each question listed beside each cartoon.  Write your opinion of what the author/artist is trying to say about the particular subject.</w:t>
      </w:r>
      <w:bookmarkStart w:id="0" w:name="_GoBack"/>
      <w:bookmarkEnd w:id="0"/>
    </w:p>
    <w:p w:rsidR="000670B4" w:rsidRDefault="003E1D3B" w:rsidP="000670B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148590</wp:posOffset>
            </wp:positionV>
            <wp:extent cx="3810000" cy="2705100"/>
            <wp:effectExtent l="0" t="0" r="0" b="0"/>
            <wp:wrapNone/>
            <wp:docPr id="1" name="Picture 1" descr="http://lowres.cartoonstock.com/history-treaty-treaty_of_versailles-trick_or_treat-trick_or_treater-dress_up-mhen21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6918985985_720" descr="http://lowres.cartoonstock.com/history-treaty-treaty_of_versailles-trick_or_treat-trick_or_treater-dress_up-mhen219_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DC5" w:rsidRPr="000670B4" w:rsidRDefault="00616DC5" w:rsidP="000670B4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2"/>
      </w:tblGrid>
      <w:tr w:rsidR="00F86CAA" w:rsidTr="003E1D3B">
        <w:trPr>
          <w:trHeight w:val="4050"/>
        </w:trPr>
        <w:tc>
          <w:tcPr>
            <w:tcW w:w="5542" w:type="dxa"/>
          </w:tcPr>
          <w:p w:rsidR="00F86CAA" w:rsidRDefault="00F86CAA" w:rsidP="00F86CAA">
            <w:pPr>
              <w:tabs>
                <w:tab w:val="left" w:pos="6975"/>
              </w:tabs>
              <w:spacing w:after="0" w:line="240" w:lineRule="auto"/>
              <w:ind w:left="-43"/>
              <w:jc w:val="center"/>
            </w:pPr>
            <w:r w:rsidRPr="00F86CAA">
              <w:rPr>
                <w:rFonts w:ascii="Baskerville Old Face" w:hAnsi="Baskerville Old Face"/>
                <w:b/>
                <w:sz w:val="24"/>
                <w:szCs w:val="24"/>
              </w:rPr>
              <w:t>Look at the political cartoon depicted to the right.  What do you think the author /artist is trying to say about the Treaty of Versailles?</w:t>
            </w:r>
            <w:r>
              <w:t xml:space="preserve"> 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>_________________________________________________</w:t>
            </w:r>
          </w:p>
          <w:p w:rsidR="00F86CAA" w:rsidRDefault="00F86CAA" w:rsidP="00F86CAA">
            <w:pPr>
              <w:tabs>
                <w:tab w:val="left" w:pos="6975"/>
              </w:tabs>
              <w:spacing w:after="0" w:line="360" w:lineRule="auto"/>
              <w:ind w:left="-43"/>
            </w:pPr>
            <w:r>
              <w:t xml:space="preserve">_________________________________________________ </w:t>
            </w:r>
          </w:p>
        </w:tc>
      </w:tr>
    </w:tbl>
    <w:p w:rsidR="00F86CAA" w:rsidRDefault="00F86CAA">
      <w:r>
        <w:br w:type="textWrapping" w:clear="all"/>
        <w:t xml:space="preserve">   </w:t>
      </w:r>
    </w:p>
    <w:tbl>
      <w:tblPr>
        <w:tblpPr w:leftFromText="180" w:rightFromText="180" w:vertAnchor="text" w:tblpX="613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</w:tblGrid>
      <w:tr w:rsidR="00F86CAA" w:rsidTr="00F86CAA">
        <w:trPr>
          <w:trHeight w:val="4560"/>
        </w:trPr>
        <w:tc>
          <w:tcPr>
            <w:tcW w:w="5145" w:type="dxa"/>
          </w:tcPr>
          <w:p w:rsidR="00F86CAA" w:rsidRDefault="00F86CAA" w:rsidP="00F86CAA">
            <w:pPr>
              <w:spacing w:after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F86CAA">
              <w:rPr>
                <w:rFonts w:ascii="Baskerville Old Face" w:hAnsi="Baskerville Old Face"/>
                <w:b/>
                <w:sz w:val="24"/>
                <w:szCs w:val="24"/>
              </w:rPr>
              <w:t>Look at the political cartoon depicted to the left.  What do you think the author/artist is trying to say about Germany and Reparations?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  <w:p w:rsidR="00F86CAA" w:rsidRPr="00F86CAA" w:rsidRDefault="00F86CAA" w:rsidP="00F86CAA">
            <w:pPr>
              <w:spacing w:after="0" w:line="360" w:lineRule="auto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_________________________________________</w:t>
            </w:r>
          </w:p>
        </w:tc>
      </w:tr>
    </w:tbl>
    <w:p w:rsidR="00F86CAA" w:rsidRDefault="00F86CA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 wp14:anchorId="0AA66F97" wp14:editId="2E13ABC1">
            <wp:extent cx="3514725" cy="2947000"/>
            <wp:effectExtent l="0" t="0" r="0" b="6350"/>
            <wp:docPr id="2" name="Picture 2" descr="http://media-cache-ec0.pinimg.com/736x/45/5f/5f/455f5fdecbeb0c91ff2f9440f0e0f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6919008283_756" descr="http://media-cache-ec0.pinimg.com/736x/45/5f/5f/455f5fdecbeb0c91ff2f9440f0e0f12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17" cy="29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F86CAA" w:rsidSect="00F8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AA"/>
    <w:rsid w:val="000670B4"/>
    <w:rsid w:val="003E1D3B"/>
    <w:rsid w:val="00616DC5"/>
    <w:rsid w:val="00AA00FD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A2E49-1B2B-4BC6-8C59-2B1CBDC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Joshua Condry</cp:lastModifiedBy>
  <cp:revision>3</cp:revision>
  <dcterms:created xsi:type="dcterms:W3CDTF">2018-04-16T12:35:00Z</dcterms:created>
  <dcterms:modified xsi:type="dcterms:W3CDTF">2018-04-16T16:30:00Z</dcterms:modified>
</cp:coreProperties>
</file>